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C8" w:rsidRDefault="003C27C8"/>
    <w:p w:rsidR="00061436" w:rsidRDefault="00834C00">
      <w:r>
        <w:t>Hello everyone.</w:t>
      </w:r>
      <w:r w:rsidR="003C27C8">
        <w:t xml:space="preserve"> </w:t>
      </w:r>
      <w:r w:rsidR="007053B2">
        <w:t>Here’s what’s been happening on the website as a result of the pandemic.</w:t>
      </w:r>
    </w:p>
    <w:p w:rsidR="00796029" w:rsidRDefault="007053B2" w:rsidP="00796029">
      <w:r>
        <w:t>First,</w:t>
      </w:r>
      <w:r w:rsidR="00796029">
        <w:t xml:space="preserve"> a brief summary of the website </w:t>
      </w:r>
      <w:r>
        <w:t>metri</w:t>
      </w:r>
      <w:r w:rsidR="00796029">
        <w:t>c</w:t>
      </w:r>
      <w:r>
        <w:t>s</w:t>
      </w:r>
      <w:r w:rsidR="00796029">
        <w:t xml:space="preserve">: </w:t>
      </w:r>
      <w:r w:rsidR="008E0921">
        <w:t>we had 521 hits in March</w:t>
      </w:r>
      <w:r>
        <w:t xml:space="preserve"> on CTAlAnon.org</w:t>
      </w:r>
      <w:r w:rsidR="008E0921">
        <w:t>. T</w:t>
      </w:r>
      <w:r w:rsidR="00E13624">
        <w:t>he</w:t>
      </w:r>
      <w:r w:rsidR="008E0921">
        <w:t>re</w:t>
      </w:r>
      <w:r w:rsidR="00E13624">
        <w:t xml:space="preserve"> </w:t>
      </w:r>
      <w:r w:rsidR="008E0921">
        <w:t>was</w:t>
      </w:r>
      <w:r w:rsidR="00E13624">
        <w:t xml:space="preserve"> a 2.2% increase in</w:t>
      </w:r>
      <w:r w:rsidR="00FD37B2">
        <w:t xml:space="preserve"> </w:t>
      </w:r>
      <w:r w:rsidR="00FD37B2">
        <w:t>Google Search</w:t>
      </w:r>
      <w:r w:rsidR="00FD37B2">
        <w:t xml:space="preserve"> traffic </w:t>
      </w:r>
      <w:r w:rsidR="00E13624">
        <w:t>in March from the previous month.</w:t>
      </w:r>
      <w:r w:rsidR="00E13624">
        <w:t xml:space="preserve"> The calls </w:t>
      </w:r>
      <w:r w:rsidR="00796029">
        <w:t xml:space="preserve">received </w:t>
      </w:r>
      <w:r>
        <w:t xml:space="preserve">as a direct result of Google search </w:t>
      </w:r>
      <w:r w:rsidR="00796029">
        <w:t>were</w:t>
      </w:r>
      <w:r w:rsidR="00E13624">
        <w:t xml:space="preserve"> </w:t>
      </w:r>
      <w:r w:rsidR="00B622CE">
        <w:t>up</w:t>
      </w:r>
      <w:r w:rsidR="00E13624">
        <w:t xml:space="preserve"> 60% in March.</w:t>
      </w:r>
      <w:r w:rsidR="00E13624">
        <w:t xml:space="preserve"> </w:t>
      </w:r>
      <w:r w:rsidR="00796029">
        <w:t xml:space="preserve">Again, this serves as a reminder of the importance of our </w:t>
      </w:r>
      <w:r w:rsidR="00796029">
        <w:t>phone service.</w:t>
      </w:r>
      <w:r w:rsidR="00796029">
        <w:t xml:space="preserve"> </w:t>
      </w:r>
    </w:p>
    <w:p w:rsidR="00807BFC" w:rsidRDefault="00C6355E">
      <w:r>
        <w:t>At the outset of the pandemic</w:t>
      </w:r>
      <w:r>
        <w:t xml:space="preserve"> </w:t>
      </w:r>
      <w:r w:rsidR="00CA6AD2">
        <w:t>a few</w:t>
      </w:r>
      <w:r>
        <w:t xml:space="preserve"> </w:t>
      </w:r>
      <w:r>
        <w:t>groups made the decision to switch to an alternat</w:t>
      </w:r>
      <w:r w:rsidR="00FD37B2">
        <w:t>ive</w:t>
      </w:r>
      <w:r>
        <w:t xml:space="preserve"> meeting venue in order to continue serving their members. Shortly thereafter, based on</w:t>
      </w:r>
      <w:r>
        <w:t xml:space="preserve"> the </w:t>
      </w:r>
      <w:r w:rsidR="00FD37B2">
        <w:t>barrage</w:t>
      </w:r>
      <w:r>
        <w:t xml:space="preserve"> of emails I received</w:t>
      </w:r>
      <w:r>
        <w:t xml:space="preserve"> it became apparent that</w:t>
      </w:r>
      <w:r w:rsidR="00CA6AD2">
        <w:t xml:space="preserve"> most groups would </w:t>
      </w:r>
      <w:r w:rsidR="00265F61">
        <w:t xml:space="preserve">soon </w:t>
      </w:r>
      <w:r w:rsidR="00CA6AD2">
        <w:t>follow suit</w:t>
      </w:r>
      <w:r w:rsidR="00265F61">
        <w:t>.</w:t>
      </w:r>
      <w:r w:rsidR="00CA6AD2">
        <w:t xml:space="preserve"> </w:t>
      </w:r>
      <w:r w:rsidR="00265F61">
        <w:t>I</w:t>
      </w:r>
      <w:r>
        <w:t xml:space="preserve"> needed to establish some sort of system to handle the flow of information.</w:t>
      </w:r>
      <w:r w:rsidR="00D87DC9">
        <w:t xml:space="preserve"> The links of service once again proved invaluable. Meeting </w:t>
      </w:r>
      <w:r w:rsidR="00986C80">
        <w:t xml:space="preserve">and event </w:t>
      </w:r>
      <w:r w:rsidR="00D87DC9">
        <w:t xml:space="preserve">changes </w:t>
      </w:r>
      <w:r w:rsidR="00265F61">
        <w:t>a</w:t>
      </w:r>
      <w:r w:rsidR="00D87DC9">
        <w:t xml:space="preserve">re reported by GRs to their DRs </w:t>
      </w:r>
      <w:r w:rsidR="008A08EB">
        <w:t xml:space="preserve">(whenever possible) </w:t>
      </w:r>
      <w:r w:rsidR="00D87DC9">
        <w:t>who</w:t>
      </w:r>
      <w:r w:rsidR="008A08EB">
        <w:t xml:space="preserve"> then</w:t>
      </w:r>
      <w:r w:rsidR="00D87DC9">
        <w:t xml:space="preserve"> notif</w:t>
      </w:r>
      <w:r w:rsidR="000D6E06">
        <w:t>y both</w:t>
      </w:r>
      <w:r w:rsidR="00D87DC9">
        <w:t xml:space="preserve"> me </w:t>
      </w:r>
      <w:r w:rsidR="00CA6AD2">
        <w:t xml:space="preserve">and the phone service </w:t>
      </w:r>
      <w:r w:rsidR="00D87DC9">
        <w:t xml:space="preserve">using </w:t>
      </w:r>
      <w:r w:rsidR="000D6E06">
        <w:t xml:space="preserve">a </w:t>
      </w:r>
      <w:r w:rsidR="00D87DC9">
        <w:t xml:space="preserve">list of their meetings with </w:t>
      </w:r>
      <w:r w:rsidR="00CA6AD2">
        <w:t>the changes highlighted</w:t>
      </w:r>
      <w:r w:rsidR="00D87DC9">
        <w:t>.</w:t>
      </w:r>
      <w:r w:rsidR="00767967">
        <w:t xml:space="preserve"> </w:t>
      </w:r>
      <w:r w:rsidR="00834C00">
        <w:t xml:space="preserve">I want to </w:t>
      </w:r>
      <w:r w:rsidR="003C27C8">
        <w:t>personally thank</w:t>
      </w:r>
      <w:r w:rsidR="00061436">
        <w:t xml:space="preserve"> all</w:t>
      </w:r>
      <w:r w:rsidR="003C27C8">
        <w:t xml:space="preserve"> the DRs, GRs, and members who </w:t>
      </w:r>
      <w:r w:rsidR="008A08EB">
        <w:t xml:space="preserve">have </w:t>
      </w:r>
      <w:r w:rsidR="003C27C8">
        <w:t xml:space="preserve">reached out to help me keep </w:t>
      </w:r>
      <w:r w:rsidR="00CA6AD2">
        <w:t xml:space="preserve">the website </w:t>
      </w:r>
      <w:r w:rsidR="003C27C8">
        <w:t xml:space="preserve">current with </w:t>
      </w:r>
      <w:r w:rsidR="00CA6AD2">
        <w:t xml:space="preserve">their </w:t>
      </w:r>
      <w:r w:rsidR="00CA6AD2">
        <w:t>meeting</w:t>
      </w:r>
      <w:r w:rsidR="00CA6AD2">
        <w:t>’s</w:t>
      </w:r>
      <w:r w:rsidR="000D6E06">
        <w:t xml:space="preserve"> </w:t>
      </w:r>
      <w:r w:rsidR="00061436">
        <w:t>information</w:t>
      </w:r>
      <w:r w:rsidR="00114910">
        <w:t>.</w:t>
      </w:r>
    </w:p>
    <w:p w:rsidR="00CA6AD2" w:rsidRDefault="00135881">
      <w:r>
        <w:t xml:space="preserve">To date, there are 212 meetings listed on </w:t>
      </w:r>
      <w:r w:rsidR="002B6E27">
        <w:t xml:space="preserve">our </w:t>
      </w:r>
      <w:r>
        <w:t xml:space="preserve">website. I have been contacted </w:t>
      </w:r>
      <w:r w:rsidR="00E041CF">
        <w:t>to</w:t>
      </w:r>
      <w:r>
        <w:t xml:space="preserve"> update the status of 146 </w:t>
      </w:r>
      <w:r w:rsidR="00E041CF">
        <w:t>o</w:t>
      </w:r>
      <w:r w:rsidR="00E041CF">
        <w:t xml:space="preserve">f those </w:t>
      </w:r>
      <w:r>
        <w:t>meetings. Of those 146 meetings, 79 now have some sort of alternative meeting venue (</w:t>
      </w:r>
      <w:r w:rsidR="00E041CF">
        <w:t xml:space="preserve">either </w:t>
      </w:r>
      <w:r>
        <w:t>Zoom</w:t>
      </w:r>
      <w:r w:rsidR="00E041CF">
        <w:t xml:space="preserve"> or</w:t>
      </w:r>
      <w:r>
        <w:t xml:space="preserve"> conference call).</w:t>
      </w:r>
      <w:r w:rsidR="00E041CF">
        <w:t xml:space="preserve"> Some of the alternative meeting venues are changing </w:t>
      </w:r>
      <w:r w:rsidR="00280086">
        <w:t>often to keep ahead of meeting crashers</w:t>
      </w:r>
      <w:r w:rsidR="00E041CF">
        <w:t>.</w:t>
      </w:r>
      <w:r>
        <w:t xml:space="preserve"> </w:t>
      </w:r>
      <w:r w:rsidR="00B622CE">
        <w:t>With th</w:t>
      </w:r>
      <w:r w:rsidR="0080475C">
        <w:t>at</w:t>
      </w:r>
      <w:r w:rsidR="00B622CE">
        <w:t xml:space="preserve"> in mind</w:t>
      </w:r>
      <w:r w:rsidR="0080475C">
        <w:t>,</w:t>
      </w:r>
      <w:r w:rsidR="00B622CE">
        <w:t xml:space="preserve"> I recommend directing</w:t>
      </w:r>
      <w:r w:rsidR="0080475C">
        <w:t xml:space="preserve"> any</w:t>
      </w:r>
      <w:r w:rsidR="00B622CE">
        <w:t xml:space="preserve"> </w:t>
      </w:r>
      <w:r w:rsidR="0080475C">
        <w:t>meeting inquiries</w:t>
      </w:r>
      <w:r w:rsidR="00B622CE">
        <w:t xml:space="preserve"> to the website</w:t>
      </w:r>
      <w:r w:rsidR="0080475C">
        <w:t>’s meeting pages for the most current information.</w:t>
      </w:r>
      <w:r w:rsidR="00B622CE">
        <w:t xml:space="preserve"> </w:t>
      </w:r>
      <w:r w:rsidR="0080475C">
        <w:t>There are still some</w:t>
      </w:r>
      <w:r>
        <w:t xml:space="preserve"> meetings</w:t>
      </w:r>
      <w:r w:rsidR="0080475C">
        <w:t xml:space="preserve"> that</w:t>
      </w:r>
      <w:r>
        <w:t xml:space="preserve"> have </w:t>
      </w:r>
      <w:r w:rsidR="00665793">
        <w:t xml:space="preserve">not </w:t>
      </w:r>
      <w:r w:rsidR="0080475C">
        <w:t xml:space="preserve">yet </w:t>
      </w:r>
      <w:r>
        <w:t xml:space="preserve">reported. </w:t>
      </w:r>
      <w:r w:rsidR="00986C80">
        <w:t>Besides</w:t>
      </w:r>
      <w:r w:rsidR="00FD37B2">
        <w:t xml:space="preserve"> the meeting pages I am </w:t>
      </w:r>
      <w:r w:rsidR="00986C80">
        <w:t xml:space="preserve">also </w:t>
      </w:r>
      <w:r w:rsidR="004A130B">
        <w:t xml:space="preserve">regularly </w:t>
      </w:r>
      <w:bookmarkStart w:id="0" w:name="_GoBack"/>
      <w:bookmarkEnd w:id="0"/>
      <w:r w:rsidR="00FD37B2">
        <w:t xml:space="preserve">updating </w:t>
      </w:r>
      <w:r w:rsidR="00986C80">
        <w:t xml:space="preserve">the </w:t>
      </w:r>
      <w:r w:rsidR="00FD37B2">
        <w:t xml:space="preserve">events </w:t>
      </w:r>
      <w:r w:rsidR="00986C80">
        <w:t>page</w:t>
      </w:r>
      <w:r w:rsidR="00FD37B2">
        <w:t xml:space="preserve"> on </w:t>
      </w:r>
      <w:r w:rsidR="00986C80">
        <w:t>our websit</w:t>
      </w:r>
      <w:r w:rsidR="00FD37B2">
        <w:t>e.</w:t>
      </w:r>
    </w:p>
    <w:p w:rsidR="00280086" w:rsidRDefault="00E041CF">
      <w:r>
        <w:t xml:space="preserve">We learn as we go in this program. </w:t>
      </w:r>
      <w:r w:rsidR="0064558B">
        <w:t xml:space="preserve">There are WSO and Area guidelines I follow for what can be posted on the website. Unfortunately the alternative meeting methods </w:t>
      </w:r>
      <w:r w:rsidR="00280086">
        <w:t>came with</w:t>
      </w:r>
      <w:r w:rsidR="0064558B">
        <w:t xml:space="preserve"> some outside </w:t>
      </w:r>
      <w:r w:rsidR="00280086">
        <w:t>problem</w:t>
      </w:r>
      <w:r w:rsidR="0064558B">
        <w:t xml:space="preserve">s. We’ve had a few issues with meeting crashers. </w:t>
      </w:r>
      <w:r w:rsidR="00280086">
        <w:t xml:space="preserve">People hiding behind screens are </w:t>
      </w:r>
      <w:r w:rsidR="000D6E06">
        <w:t xml:space="preserve">much </w:t>
      </w:r>
      <w:r w:rsidR="00280086">
        <w:t>more likely</w:t>
      </w:r>
      <w:r w:rsidR="0064558B">
        <w:t xml:space="preserve"> to crash a meeting than generally </w:t>
      </w:r>
      <w:r w:rsidR="00280086">
        <w:t>would happen</w:t>
      </w:r>
      <w:r w:rsidR="0064558B">
        <w:t xml:space="preserve"> </w:t>
      </w:r>
      <w:r w:rsidR="000D6E06">
        <w:t xml:space="preserve">with a </w:t>
      </w:r>
      <w:r w:rsidR="0064558B">
        <w:t xml:space="preserve">face-to-face meeting. We’ve adapted </w:t>
      </w:r>
      <w:r w:rsidR="00280086">
        <w:t>the</w:t>
      </w:r>
      <w:r w:rsidR="0064558B">
        <w:t xml:space="preserve"> posted information</w:t>
      </w:r>
      <w:r w:rsidR="000D6E06">
        <w:t xml:space="preserve"> to</w:t>
      </w:r>
      <w:r w:rsidR="0064558B">
        <w:t xml:space="preserve"> </w:t>
      </w:r>
      <w:r w:rsidR="000D6E06">
        <w:t>deal with th</w:t>
      </w:r>
      <w:r w:rsidR="000D6E06">
        <w:t>e</w:t>
      </w:r>
      <w:r w:rsidR="000D6E06">
        <w:t xml:space="preserve"> issue</w:t>
      </w:r>
      <w:r w:rsidR="000D6E06">
        <w:t xml:space="preserve"> </w:t>
      </w:r>
      <w:r w:rsidR="0064558B">
        <w:t xml:space="preserve">according to that meeting’s group conscience. </w:t>
      </w:r>
    </w:p>
    <w:p w:rsidR="0064558B" w:rsidRDefault="0064558B">
      <w:r>
        <w:t xml:space="preserve">There was also the dilemma of what to do about the </w:t>
      </w:r>
      <w:proofErr w:type="spellStart"/>
      <w:r>
        <w:t>Alateen</w:t>
      </w:r>
      <w:proofErr w:type="spellEnd"/>
      <w:r>
        <w:t xml:space="preserve"> </w:t>
      </w:r>
      <w:r w:rsidR="009B1CF1">
        <w:t xml:space="preserve">alternative </w:t>
      </w:r>
      <w:r>
        <w:t xml:space="preserve">meetings information. I </w:t>
      </w:r>
      <w:r w:rsidR="000D6E06">
        <w:t xml:space="preserve">worked </w:t>
      </w:r>
      <w:r>
        <w:t>with</w:t>
      </w:r>
      <w:r w:rsidR="009B1CF1">
        <w:t xml:space="preserve"> Lisa G</w:t>
      </w:r>
      <w:r w:rsidR="000D6E06">
        <w:t>,</w:t>
      </w:r>
      <w:r>
        <w:t xml:space="preserve"> the </w:t>
      </w:r>
      <w:proofErr w:type="spellStart"/>
      <w:r>
        <w:t>Alateen</w:t>
      </w:r>
      <w:proofErr w:type="spellEnd"/>
      <w:r>
        <w:t xml:space="preserve"> </w:t>
      </w:r>
      <w:r w:rsidR="00AA074D">
        <w:t>C</w:t>
      </w:r>
      <w:r>
        <w:t xml:space="preserve">oordinator to come up with a </w:t>
      </w:r>
      <w:r w:rsidR="009B1CF1">
        <w:t>way</w:t>
      </w:r>
      <w:r>
        <w:t xml:space="preserve"> to keep our</w:t>
      </w:r>
      <w:r w:rsidR="009B1CF1">
        <w:t xml:space="preserve"> teens safe while at the same time making sure the public had a way to get meeting information. I’ve posted </w:t>
      </w:r>
      <w:r w:rsidR="00AA074D">
        <w:t xml:space="preserve">Lisa’s </w:t>
      </w:r>
      <w:proofErr w:type="spellStart"/>
      <w:r w:rsidR="00AA074D">
        <w:t>Alateen</w:t>
      </w:r>
      <w:proofErr w:type="spellEnd"/>
      <w:r w:rsidR="009B1CF1">
        <w:t xml:space="preserve"> </w:t>
      </w:r>
      <w:r w:rsidR="00AA074D">
        <w:t>(</w:t>
      </w:r>
      <w:r w:rsidR="009B1CF1" w:rsidRPr="009B1CF1">
        <w:rPr>
          <w:i/>
        </w:rPr>
        <w:t>alateen@ctalanon.org</w:t>
      </w:r>
      <w:r w:rsidR="00AA074D">
        <w:rPr>
          <w:i/>
        </w:rPr>
        <w:t>)</w:t>
      </w:r>
      <w:r w:rsidR="009B1CF1">
        <w:t xml:space="preserve"> email address </w:t>
      </w:r>
      <w:r w:rsidR="00AA074D">
        <w:t>at</w:t>
      </w:r>
      <w:r w:rsidR="009B1CF1">
        <w:t xml:space="preserve"> the </w:t>
      </w:r>
      <w:r w:rsidR="00AA074D">
        <w:t xml:space="preserve">top of the </w:t>
      </w:r>
      <w:proofErr w:type="spellStart"/>
      <w:r w:rsidR="009B1CF1">
        <w:t>Alateen</w:t>
      </w:r>
      <w:proofErr w:type="spellEnd"/>
      <w:r w:rsidR="009B1CF1">
        <w:t xml:space="preserve"> meeting page to provide a point of contact for people to get </w:t>
      </w:r>
      <w:r w:rsidR="00AA074D">
        <w:t xml:space="preserve">alternative </w:t>
      </w:r>
      <w:r w:rsidR="009B1CF1">
        <w:t>meeting information.</w:t>
      </w:r>
    </w:p>
    <w:p w:rsidR="00B622CE" w:rsidRDefault="00B622CE">
      <w:r>
        <w:t xml:space="preserve">Lastly, </w:t>
      </w:r>
      <w:r w:rsidR="009B1CF1">
        <w:t>I</w:t>
      </w:r>
      <w:r w:rsidR="00665793">
        <w:t xml:space="preserve"> (along with the LDC staff)</w:t>
      </w:r>
      <w:r w:rsidR="009B1CF1">
        <w:t xml:space="preserve"> continue to field </w:t>
      </w:r>
      <w:r w:rsidR="00265F61">
        <w:t xml:space="preserve">emails from </w:t>
      </w:r>
      <w:r w:rsidR="0080475C">
        <w:t xml:space="preserve">members and </w:t>
      </w:r>
      <w:r w:rsidR="00265F61">
        <w:t xml:space="preserve">the general public submitted through the website contact form </w:t>
      </w:r>
      <w:r w:rsidR="0080475C">
        <w:t>(</w:t>
      </w:r>
      <w:r w:rsidR="0080475C" w:rsidRPr="0080475C">
        <w:t>info@ctalanon.org</w:t>
      </w:r>
      <w:r w:rsidR="0080475C">
        <w:t xml:space="preserve">) </w:t>
      </w:r>
      <w:r w:rsidR="00265F61">
        <w:t xml:space="preserve">and also those sent to the webmaster email address to ensure </w:t>
      </w:r>
      <w:r w:rsidR="000D6E06">
        <w:t>th</w:t>
      </w:r>
      <w:r w:rsidR="00AA074D">
        <w:t>at</w:t>
      </w:r>
      <w:r w:rsidR="000D6E06">
        <w:t xml:space="preserve"> </w:t>
      </w:r>
      <w:r w:rsidR="00AA074D">
        <w:t>people</w:t>
      </w:r>
      <w:r w:rsidR="00665793">
        <w:t xml:space="preserve"> seeking help</w:t>
      </w:r>
      <w:r w:rsidR="00265F61">
        <w:t xml:space="preserve"> get a timely response.</w:t>
      </w:r>
    </w:p>
    <w:p w:rsidR="00A70E56" w:rsidRDefault="00A70E56" w:rsidP="00A70E56">
      <w:pPr>
        <w:spacing w:after="0" w:line="240" w:lineRule="auto"/>
      </w:pPr>
      <w:r>
        <w:t>L</w:t>
      </w:r>
      <w:r w:rsidR="000D6E06">
        <w:t xml:space="preserve">ovingly In </w:t>
      </w:r>
      <w:r>
        <w:t>S</w:t>
      </w:r>
      <w:r w:rsidR="000D6E06">
        <w:t>ervice</w:t>
      </w:r>
      <w:r>
        <w:t>,</w:t>
      </w:r>
    </w:p>
    <w:p w:rsidR="00A70E56" w:rsidRDefault="00A70E56" w:rsidP="00A70E56">
      <w:pPr>
        <w:spacing w:after="0" w:line="240" w:lineRule="auto"/>
      </w:pPr>
      <w:r>
        <w:t>Deanna S</w:t>
      </w:r>
    </w:p>
    <w:p w:rsidR="00A70E56" w:rsidRDefault="00A70E56" w:rsidP="00A70E56">
      <w:pPr>
        <w:spacing w:after="0" w:line="240" w:lineRule="auto"/>
      </w:pPr>
      <w:r>
        <w:t>Webmaster</w:t>
      </w:r>
    </w:p>
    <w:sectPr w:rsidR="00A70E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C90" w:rsidRDefault="004A4C90" w:rsidP="00F149A2">
      <w:pPr>
        <w:spacing w:after="0" w:line="240" w:lineRule="auto"/>
      </w:pPr>
      <w:r>
        <w:separator/>
      </w:r>
    </w:p>
  </w:endnote>
  <w:endnote w:type="continuationSeparator" w:id="0">
    <w:p w:rsidR="004A4C90" w:rsidRDefault="004A4C90" w:rsidP="00F1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C90" w:rsidRDefault="004A4C90" w:rsidP="00F149A2">
      <w:pPr>
        <w:spacing w:after="0" w:line="240" w:lineRule="auto"/>
      </w:pPr>
      <w:r>
        <w:separator/>
      </w:r>
    </w:p>
  </w:footnote>
  <w:footnote w:type="continuationSeparator" w:id="0">
    <w:p w:rsidR="004A4C90" w:rsidRDefault="004A4C90" w:rsidP="00F14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A2" w:rsidRDefault="00F149A2">
    <w:pPr>
      <w:pStyle w:val="Header"/>
    </w:pPr>
    <w:r>
      <w:t>Website Coordinator’s Report</w:t>
    </w:r>
  </w:p>
  <w:p w:rsidR="00F149A2" w:rsidRDefault="00F149A2">
    <w:pPr>
      <w:pStyle w:val="Header"/>
    </w:pPr>
    <w:r>
      <w:t xml:space="preserve">AWSC Meeting </w:t>
    </w:r>
    <w:r w:rsidR="003C27C8">
      <w:t>May 1</w:t>
    </w:r>
    <w:r w:rsidR="002E2744">
      <w:t>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00"/>
    <w:rsid w:val="00061436"/>
    <w:rsid w:val="000D6E06"/>
    <w:rsid w:val="00114910"/>
    <w:rsid w:val="00135881"/>
    <w:rsid w:val="001E21C1"/>
    <w:rsid w:val="00265F61"/>
    <w:rsid w:val="00280086"/>
    <w:rsid w:val="002B6E27"/>
    <w:rsid w:val="002E2744"/>
    <w:rsid w:val="003C27C8"/>
    <w:rsid w:val="004A130B"/>
    <w:rsid w:val="004A4C90"/>
    <w:rsid w:val="005D188E"/>
    <w:rsid w:val="00637F51"/>
    <w:rsid w:val="0064558B"/>
    <w:rsid w:val="00665793"/>
    <w:rsid w:val="006D2489"/>
    <w:rsid w:val="007053B2"/>
    <w:rsid w:val="00767967"/>
    <w:rsid w:val="00796029"/>
    <w:rsid w:val="007C28D4"/>
    <w:rsid w:val="007E3969"/>
    <w:rsid w:val="0080475C"/>
    <w:rsid w:val="00807BFC"/>
    <w:rsid w:val="00834C00"/>
    <w:rsid w:val="008A08EB"/>
    <w:rsid w:val="008E0921"/>
    <w:rsid w:val="00986C80"/>
    <w:rsid w:val="009B1CF1"/>
    <w:rsid w:val="00A200B1"/>
    <w:rsid w:val="00A70E56"/>
    <w:rsid w:val="00AA074D"/>
    <w:rsid w:val="00AF2B42"/>
    <w:rsid w:val="00B259E9"/>
    <w:rsid w:val="00B622CE"/>
    <w:rsid w:val="00C16DB6"/>
    <w:rsid w:val="00C578E2"/>
    <w:rsid w:val="00C6355E"/>
    <w:rsid w:val="00CA6AD2"/>
    <w:rsid w:val="00D87DC9"/>
    <w:rsid w:val="00DA6CF1"/>
    <w:rsid w:val="00E041CF"/>
    <w:rsid w:val="00E13624"/>
    <w:rsid w:val="00F149A2"/>
    <w:rsid w:val="00FD37B2"/>
    <w:rsid w:val="00FE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9A2"/>
  </w:style>
  <w:style w:type="paragraph" w:styleId="Footer">
    <w:name w:val="footer"/>
    <w:basedOn w:val="Normal"/>
    <w:link w:val="FooterChar"/>
    <w:uiPriority w:val="99"/>
    <w:unhideWhenUsed/>
    <w:rsid w:val="00F1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A2"/>
  </w:style>
  <w:style w:type="character" w:styleId="Hyperlink">
    <w:name w:val="Hyperlink"/>
    <w:basedOn w:val="DefaultParagraphFont"/>
    <w:uiPriority w:val="99"/>
    <w:unhideWhenUsed/>
    <w:rsid w:val="00C16DB6"/>
    <w:rPr>
      <w:color w:val="0000FF" w:themeColor="hyperlink"/>
      <w:u w:val="single"/>
    </w:rPr>
  </w:style>
  <w:style w:type="character" w:customStyle="1" w:styleId="m-1166650374631759077copy">
    <w:name w:val="m_-1166650374631759077copy"/>
    <w:basedOn w:val="DefaultParagraphFont"/>
    <w:rsid w:val="00E13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9A2"/>
  </w:style>
  <w:style w:type="paragraph" w:styleId="Footer">
    <w:name w:val="footer"/>
    <w:basedOn w:val="Normal"/>
    <w:link w:val="FooterChar"/>
    <w:uiPriority w:val="99"/>
    <w:unhideWhenUsed/>
    <w:rsid w:val="00F1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A2"/>
  </w:style>
  <w:style w:type="character" w:styleId="Hyperlink">
    <w:name w:val="Hyperlink"/>
    <w:basedOn w:val="DefaultParagraphFont"/>
    <w:uiPriority w:val="99"/>
    <w:unhideWhenUsed/>
    <w:rsid w:val="00C16DB6"/>
    <w:rPr>
      <w:color w:val="0000FF" w:themeColor="hyperlink"/>
      <w:u w:val="single"/>
    </w:rPr>
  </w:style>
  <w:style w:type="character" w:customStyle="1" w:styleId="m-1166650374631759077copy">
    <w:name w:val="m_-1166650374631759077copy"/>
    <w:basedOn w:val="DefaultParagraphFont"/>
    <w:rsid w:val="00E1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Danon</dc:creator>
  <cp:lastModifiedBy>Danon</cp:lastModifiedBy>
  <cp:revision>2</cp:revision>
  <dcterms:created xsi:type="dcterms:W3CDTF">2020-04-27T01:17:00Z</dcterms:created>
  <dcterms:modified xsi:type="dcterms:W3CDTF">2020-04-27T01:17:00Z</dcterms:modified>
</cp:coreProperties>
</file>